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B2" w:rsidRDefault="00E571B2" w:rsidP="00E571B2">
      <w:pPr>
        <w:jc w:val="center"/>
        <w:rPr>
          <w:color w:val="000000"/>
        </w:rPr>
      </w:pPr>
      <w:r>
        <w:rPr>
          <w:b/>
          <w:bCs/>
          <w:noProof/>
          <w:color w:val="000000"/>
          <w:lang w:val="ru-RU"/>
        </w:rPr>
        <w:drawing>
          <wp:inline distT="0" distB="0" distL="0" distR="0">
            <wp:extent cx="422275" cy="59817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8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</w:p>
    <w:p w:rsidR="00E571B2" w:rsidRDefault="00E571B2" w:rsidP="00E571B2">
      <w:pPr>
        <w:spacing w:line="360" w:lineRule="auto"/>
        <w:jc w:val="center"/>
        <w:rPr>
          <w:b/>
          <w:bCs/>
          <w:caps/>
          <w:color w:val="000000"/>
        </w:rPr>
      </w:pPr>
      <w:r>
        <w:rPr>
          <w:b/>
          <w:bCs/>
          <w:caps/>
          <w:color w:val="000000"/>
        </w:rPr>
        <w:t>Україна</w:t>
      </w:r>
    </w:p>
    <w:p w:rsidR="00E571B2" w:rsidRDefault="00E571B2" w:rsidP="00E571B2">
      <w:pPr>
        <w:spacing w:line="360" w:lineRule="auto"/>
        <w:jc w:val="center"/>
        <w:rPr>
          <w:color w:val="000000"/>
        </w:rPr>
      </w:pPr>
      <w:r>
        <w:rPr>
          <w:color w:val="000000"/>
        </w:rPr>
        <w:t>ПУСТОМИТІВСЬКА РАЙОННА ДЕРЖАВНА АДМІНІСТРАЦІЯ</w:t>
      </w:r>
    </w:p>
    <w:p w:rsidR="00E571B2" w:rsidRDefault="00E571B2" w:rsidP="00E571B2">
      <w:pPr>
        <w:spacing w:line="360" w:lineRule="auto"/>
        <w:jc w:val="center"/>
        <w:rPr>
          <w:b/>
          <w:bCs/>
          <w:caps/>
          <w:color w:val="000000"/>
          <w:spacing w:val="120"/>
        </w:rPr>
      </w:pPr>
      <w:r>
        <w:rPr>
          <w:b/>
          <w:bCs/>
          <w:caps/>
          <w:color w:val="000000"/>
          <w:spacing w:val="120"/>
        </w:rPr>
        <w:t>РоЗПОРЯДЖЕННЯ</w:t>
      </w:r>
    </w:p>
    <w:p w:rsidR="00E571B2" w:rsidRDefault="00E571B2" w:rsidP="00E571B2">
      <w:pP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м. Пустомити,  Львівської області  </w:t>
      </w:r>
    </w:p>
    <w:p w:rsidR="00E571B2" w:rsidRPr="00E571B2" w:rsidRDefault="00E571B2" w:rsidP="00E571B2">
      <w:pPr>
        <w:spacing w:line="360" w:lineRule="auto"/>
        <w:ind w:left="19"/>
        <w:jc w:val="center"/>
        <w:rPr>
          <w:rFonts w:asciiTheme="minorHAnsi" w:hAnsiTheme="minorHAnsi"/>
          <w:color w:val="000000"/>
        </w:rPr>
      </w:pPr>
      <w:r w:rsidRPr="00E571B2">
        <w:rPr>
          <w:rFonts w:ascii="Times New Roman" w:hAnsi="Times New Roman" w:cs="Times New Roman"/>
          <w:color w:val="000000"/>
        </w:rPr>
        <w:t>25</w:t>
      </w:r>
      <w:r>
        <w:rPr>
          <w:color w:val="000000"/>
        </w:rPr>
        <w:t xml:space="preserve"> жовтня 2019 року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№ </w:t>
      </w:r>
      <w:r w:rsidRPr="00E571B2">
        <w:rPr>
          <w:rFonts w:ascii="Times New Roman" w:hAnsi="Times New Roman" w:cs="Times New Roman"/>
          <w:color w:val="000000"/>
        </w:rPr>
        <w:t>590</w:t>
      </w:r>
    </w:p>
    <w:tbl>
      <w:tblPr>
        <w:tblW w:w="10331" w:type="dxa"/>
        <w:tblLook w:val="0000"/>
      </w:tblPr>
      <w:tblGrid>
        <w:gridCol w:w="5954"/>
        <w:gridCol w:w="236"/>
        <w:gridCol w:w="4141"/>
      </w:tblGrid>
      <w:tr w:rsidR="00FE6B5C" w:rsidRPr="00600B2B" w:rsidTr="00FF352D">
        <w:trPr>
          <w:trHeight w:val="958"/>
        </w:trPr>
        <w:tc>
          <w:tcPr>
            <w:tcW w:w="5954" w:type="dxa"/>
          </w:tcPr>
          <w:p w:rsidR="00FE6B5C" w:rsidRPr="00600B2B" w:rsidRDefault="00FE6B5C" w:rsidP="006E42BD">
            <w:pPr>
              <w:pStyle w:val="a6"/>
              <w:rPr>
                <w:rFonts w:ascii="Times New Roman" w:hAnsi="Times New Roman" w:cs="Times New Roman"/>
                <w:b/>
                <w:i/>
              </w:rPr>
            </w:pPr>
            <w:r w:rsidRPr="00600B2B">
              <w:rPr>
                <w:rFonts w:ascii="Times New Roman" w:hAnsi="Times New Roman" w:cs="Times New Roman"/>
                <w:b/>
                <w:i/>
              </w:rPr>
              <w:t xml:space="preserve">Про створення районної комісії з проведення обстеження </w:t>
            </w:r>
            <w:r w:rsidR="006E42BD" w:rsidRPr="00600B2B">
              <w:rPr>
                <w:rFonts w:ascii="Times New Roman" w:hAnsi="Times New Roman" w:cs="Times New Roman"/>
                <w:b/>
                <w:i/>
              </w:rPr>
              <w:t xml:space="preserve">земель лісогосподарського призначення та </w:t>
            </w:r>
            <w:r w:rsidRPr="00600B2B">
              <w:rPr>
                <w:rFonts w:ascii="Times New Roman" w:hAnsi="Times New Roman" w:cs="Times New Roman"/>
                <w:b/>
                <w:i/>
              </w:rPr>
              <w:t>самозаліснених ділянок, які не надані у власність чи постійне користування</w:t>
            </w:r>
          </w:p>
          <w:p w:rsidR="00FE6B5C" w:rsidRPr="00600B2B" w:rsidRDefault="00FE6B5C" w:rsidP="00FF352D">
            <w:pPr>
              <w:jc w:val="left"/>
              <w:rPr>
                <w:rFonts w:ascii="Times New Roman" w:hAnsi="Times New Roman" w:cs="Times New Roman"/>
                <w:b/>
                <w:bCs/>
                <w:i/>
                <w:iCs/>
                <w:lang w:eastAsia="zh-CN"/>
              </w:rPr>
            </w:pPr>
          </w:p>
        </w:tc>
        <w:tc>
          <w:tcPr>
            <w:tcW w:w="236" w:type="dxa"/>
          </w:tcPr>
          <w:p w:rsidR="00FE6B5C" w:rsidRPr="00600B2B" w:rsidRDefault="00FE6B5C" w:rsidP="00FF352D">
            <w:pPr>
              <w:autoSpaceDE/>
              <w:ind w:firstLine="713"/>
              <w:jc w:val="left"/>
              <w:rPr>
                <w:rFonts w:ascii="Times New Roman" w:hAnsi="Times New Roman" w:cs="Times New Roman"/>
                <w:noProof/>
                <w:lang w:eastAsia="uk-UA"/>
              </w:rPr>
            </w:pPr>
          </w:p>
        </w:tc>
        <w:tc>
          <w:tcPr>
            <w:tcW w:w="4141" w:type="dxa"/>
          </w:tcPr>
          <w:p w:rsidR="00FE6B5C" w:rsidRPr="00600B2B" w:rsidRDefault="00FE6B5C" w:rsidP="006E42BD">
            <w:pPr>
              <w:pStyle w:val="a6"/>
              <w:rPr>
                <w:rFonts w:ascii="Times New Roman" w:hAnsi="Times New Roman" w:cs="Times New Roman"/>
                <w:noProof/>
                <w:lang w:eastAsia="uk-UA"/>
              </w:rPr>
            </w:pPr>
          </w:p>
          <w:p w:rsidR="00FE6B5C" w:rsidRPr="00600B2B" w:rsidRDefault="00FE6B5C" w:rsidP="00FF352D">
            <w:pPr>
              <w:autoSpaceDE/>
              <w:jc w:val="left"/>
              <w:rPr>
                <w:rFonts w:ascii="Times New Roman" w:hAnsi="Times New Roman" w:cs="Times New Roman"/>
                <w:b/>
                <w:bCs/>
                <w:noProof/>
                <w:lang w:eastAsia="uk-UA"/>
              </w:rPr>
            </w:pPr>
          </w:p>
        </w:tc>
      </w:tr>
    </w:tbl>
    <w:p w:rsidR="00FE6B5C" w:rsidRPr="00600B2B" w:rsidRDefault="006E42BD" w:rsidP="006E42BD">
      <w:pPr>
        <w:pStyle w:val="a6"/>
        <w:rPr>
          <w:rFonts w:ascii="Times New Roman" w:hAnsi="Times New Roman" w:cs="Times New Roman"/>
        </w:rPr>
      </w:pPr>
      <w:r w:rsidRPr="00600B2B">
        <w:rPr>
          <w:rFonts w:ascii="Times New Roman" w:hAnsi="Times New Roman" w:cs="Times New Roman"/>
        </w:rPr>
        <w:tab/>
      </w:r>
      <w:r w:rsidR="00FE6B5C" w:rsidRPr="00600B2B">
        <w:rPr>
          <w:rFonts w:ascii="Times New Roman" w:hAnsi="Times New Roman" w:cs="Times New Roman"/>
        </w:rPr>
        <w:t>Відповідно до статей 6, 13, 21, 39 Закону України «Про місцеві державні адміністрації», статті 31 Лісового кодексу України, на виконання пункту 2 Указу Президента України від 09.07.2019 №511/2019 «Про деякі заходи щодо збереження лісів та раціонального використання лісових ресурсів», розділу 2 Плану організації виконання Указу Президента України від 09.07.2019 №511/2019, схваленого на засіданні Кабінету Мі</w:t>
      </w:r>
      <w:r w:rsidRPr="00600B2B">
        <w:rPr>
          <w:rFonts w:ascii="Times New Roman" w:hAnsi="Times New Roman" w:cs="Times New Roman"/>
        </w:rPr>
        <w:t>ністрів України від 17.07.2019,</w:t>
      </w:r>
      <w:r w:rsidR="00FE6B5C" w:rsidRPr="00600B2B">
        <w:rPr>
          <w:rFonts w:ascii="Times New Roman" w:hAnsi="Times New Roman" w:cs="Times New Roman"/>
        </w:rPr>
        <w:t xml:space="preserve"> пункту 4 розпорядження голови Львівської обласної державної адміністрації від 18.10.2019 №1173/0/5-19 та з метою посилення контролю за охороною та використанням лісів:</w:t>
      </w:r>
    </w:p>
    <w:p w:rsidR="006E42BD" w:rsidRPr="00600B2B" w:rsidRDefault="006E42BD" w:rsidP="006E42BD">
      <w:pPr>
        <w:pStyle w:val="a6"/>
        <w:rPr>
          <w:rFonts w:ascii="Times New Roman" w:hAnsi="Times New Roman" w:cs="Times New Roman"/>
        </w:rPr>
      </w:pPr>
    </w:p>
    <w:p w:rsidR="00FE6B5C" w:rsidRPr="00600B2B" w:rsidRDefault="006E42BD" w:rsidP="006E42BD">
      <w:pPr>
        <w:pStyle w:val="a6"/>
        <w:rPr>
          <w:rFonts w:ascii="Times New Roman" w:hAnsi="Times New Roman" w:cs="Times New Roman"/>
        </w:rPr>
      </w:pPr>
      <w:r w:rsidRPr="00600B2B">
        <w:rPr>
          <w:rFonts w:ascii="Times New Roman" w:hAnsi="Times New Roman" w:cs="Times New Roman"/>
        </w:rPr>
        <w:tab/>
        <w:t xml:space="preserve">1. </w:t>
      </w:r>
      <w:r w:rsidR="00FE6B5C" w:rsidRPr="00600B2B">
        <w:rPr>
          <w:rFonts w:ascii="Times New Roman" w:hAnsi="Times New Roman" w:cs="Times New Roman"/>
        </w:rPr>
        <w:t>Створити районну комісію для проведення обстеження на</w:t>
      </w:r>
      <w:r w:rsidRPr="00600B2B">
        <w:rPr>
          <w:rFonts w:ascii="Times New Roman" w:hAnsi="Times New Roman" w:cs="Times New Roman"/>
        </w:rPr>
        <w:t>явних земель лісогосподарського</w:t>
      </w:r>
      <w:r w:rsidR="00FE6B5C" w:rsidRPr="00600B2B">
        <w:rPr>
          <w:rFonts w:ascii="Times New Roman" w:hAnsi="Times New Roman" w:cs="Times New Roman"/>
        </w:rPr>
        <w:t xml:space="preserve"> призначення і самозаліснених ділянок, які не надані у власність чи постійне користування (надалі – районна комісія), та затвердити її склад згідно з додатком.</w:t>
      </w:r>
    </w:p>
    <w:p w:rsidR="006E42BD" w:rsidRPr="00600B2B" w:rsidRDefault="006E42BD" w:rsidP="006E42BD">
      <w:pPr>
        <w:pStyle w:val="a6"/>
        <w:rPr>
          <w:rFonts w:ascii="Times New Roman" w:hAnsi="Times New Roman" w:cs="Times New Roman"/>
        </w:rPr>
      </w:pPr>
    </w:p>
    <w:p w:rsidR="00FE6B5C" w:rsidRPr="00600B2B" w:rsidRDefault="006E42BD" w:rsidP="006E42BD">
      <w:pPr>
        <w:pStyle w:val="a6"/>
        <w:rPr>
          <w:rFonts w:ascii="Times New Roman" w:hAnsi="Times New Roman" w:cs="Times New Roman"/>
        </w:rPr>
      </w:pPr>
      <w:r w:rsidRPr="00600B2B">
        <w:rPr>
          <w:rFonts w:ascii="Times New Roman" w:hAnsi="Times New Roman" w:cs="Times New Roman"/>
        </w:rPr>
        <w:tab/>
        <w:t xml:space="preserve">2. </w:t>
      </w:r>
      <w:r w:rsidR="00FE6B5C" w:rsidRPr="00600B2B">
        <w:rPr>
          <w:rFonts w:ascii="Times New Roman" w:hAnsi="Times New Roman" w:cs="Times New Roman"/>
        </w:rPr>
        <w:t>Районній комісії:</w:t>
      </w:r>
    </w:p>
    <w:p w:rsidR="00FE6B5C" w:rsidRPr="00600B2B" w:rsidRDefault="006E42BD" w:rsidP="006E42BD">
      <w:pPr>
        <w:pStyle w:val="a6"/>
        <w:rPr>
          <w:rFonts w:ascii="Times New Roman" w:hAnsi="Times New Roman" w:cs="Times New Roman"/>
        </w:rPr>
      </w:pPr>
      <w:r w:rsidRPr="00600B2B">
        <w:rPr>
          <w:rFonts w:ascii="Times New Roman" w:hAnsi="Times New Roman" w:cs="Times New Roman"/>
        </w:rPr>
        <w:tab/>
        <w:t>2.1</w:t>
      </w:r>
      <w:r w:rsidR="009E30A3">
        <w:rPr>
          <w:rFonts w:ascii="Times New Roman" w:hAnsi="Times New Roman" w:cs="Times New Roman"/>
        </w:rPr>
        <w:t>.</w:t>
      </w:r>
      <w:r w:rsidRPr="00600B2B">
        <w:rPr>
          <w:rFonts w:ascii="Times New Roman" w:hAnsi="Times New Roman" w:cs="Times New Roman"/>
        </w:rPr>
        <w:t xml:space="preserve"> </w:t>
      </w:r>
      <w:r w:rsidR="00FE6B5C" w:rsidRPr="00600B2B">
        <w:rPr>
          <w:rFonts w:ascii="Times New Roman" w:hAnsi="Times New Roman" w:cs="Times New Roman"/>
        </w:rPr>
        <w:t>Провести обстеження на</w:t>
      </w:r>
      <w:r w:rsidRPr="00600B2B">
        <w:rPr>
          <w:rFonts w:ascii="Times New Roman" w:hAnsi="Times New Roman" w:cs="Times New Roman"/>
        </w:rPr>
        <w:t>явних земель лісогосподарського</w:t>
      </w:r>
      <w:r w:rsidR="00FE6B5C" w:rsidRPr="00600B2B">
        <w:rPr>
          <w:rFonts w:ascii="Times New Roman" w:hAnsi="Times New Roman" w:cs="Times New Roman"/>
        </w:rPr>
        <w:t xml:space="preserve"> призначення і самозаліснених ділянок, які не надані у власність чи постійне користування.</w:t>
      </w:r>
    </w:p>
    <w:p w:rsidR="00FE6B5C" w:rsidRPr="00600B2B" w:rsidRDefault="006E42BD" w:rsidP="006E42BD">
      <w:pPr>
        <w:pStyle w:val="a6"/>
        <w:rPr>
          <w:rFonts w:ascii="Times New Roman" w:hAnsi="Times New Roman" w:cs="Times New Roman"/>
        </w:rPr>
      </w:pPr>
      <w:r w:rsidRPr="00600B2B">
        <w:rPr>
          <w:rFonts w:ascii="Times New Roman" w:hAnsi="Times New Roman" w:cs="Times New Roman"/>
        </w:rPr>
        <w:tab/>
        <w:t xml:space="preserve">2.2. </w:t>
      </w:r>
      <w:r w:rsidR="00FE6B5C" w:rsidRPr="00600B2B">
        <w:rPr>
          <w:rFonts w:ascii="Times New Roman" w:hAnsi="Times New Roman" w:cs="Times New Roman"/>
        </w:rPr>
        <w:t>Підготувати пропозиції щодо передачі їх у постійне</w:t>
      </w:r>
      <w:r w:rsidRPr="00600B2B">
        <w:rPr>
          <w:rFonts w:ascii="Times New Roman" w:hAnsi="Times New Roman" w:cs="Times New Roman"/>
        </w:rPr>
        <w:t xml:space="preserve"> користування лісокористувачам </w:t>
      </w:r>
      <w:r w:rsidR="00FE6B5C" w:rsidRPr="00600B2B">
        <w:rPr>
          <w:rFonts w:ascii="Times New Roman" w:hAnsi="Times New Roman" w:cs="Times New Roman"/>
        </w:rPr>
        <w:t>району.</w:t>
      </w:r>
    </w:p>
    <w:p w:rsidR="006E42BD" w:rsidRPr="00600B2B" w:rsidRDefault="006E42BD" w:rsidP="006E42BD">
      <w:pPr>
        <w:pStyle w:val="a6"/>
        <w:rPr>
          <w:rFonts w:ascii="Times New Roman" w:hAnsi="Times New Roman" w:cs="Times New Roman"/>
        </w:rPr>
      </w:pPr>
    </w:p>
    <w:p w:rsidR="00FE6B5C" w:rsidRPr="00600B2B" w:rsidRDefault="006E42BD" w:rsidP="006E42BD">
      <w:pPr>
        <w:pStyle w:val="a6"/>
        <w:rPr>
          <w:rFonts w:ascii="Times New Roman" w:hAnsi="Times New Roman" w:cs="Times New Roman"/>
        </w:rPr>
      </w:pPr>
      <w:r w:rsidRPr="00600B2B">
        <w:rPr>
          <w:rFonts w:ascii="Times New Roman" w:hAnsi="Times New Roman" w:cs="Times New Roman"/>
        </w:rPr>
        <w:tab/>
        <w:t xml:space="preserve">3. </w:t>
      </w:r>
      <w:r w:rsidR="00FE6B5C" w:rsidRPr="00600B2B">
        <w:rPr>
          <w:rFonts w:ascii="Times New Roman" w:hAnsi="Times New Roman" w:cs="Times New Roman"/>
        </w:rPr>
        <w:t xml:space="preserve">Контроль за виконанням розпорядження залишаю за собою. </w:t>
      </w:r>
    </w:p>
    <w:p w:rsidR="005C0A62" w:rsidRPr="00600B2B" w:rsidRDefault="005C0A62" w:rsidP="006E42BD">
      <w:pPr>
        <w:pStyle w:val="a6"/>
        <w:rPr>
          <w:rFonts w:ascii="Times New Roman" w:hAnsi="Times New Roman" w:cs="Times New Roman"/>
        </w:rPr>
      </w:pPr>
    </w:p>
    <w:p w:rsidR="00FE6B5C" w:rsidRPr="00600B2B" w:rsidRDefault="00FE6B5C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6E42BD" w:rsidRPr="00600B2B" w:rsidRDefault="006E42BD" w:rsidP="006E42BD">
      <w:pPr>
        <w:rPr>
          <w:rFonts w:ascii="Times New Roman" w:hAnsi="Times New Roman" w:cs="Times New Roman"/>
          <w:b/>
        </w:rPr>
      </w:pPr>
      <w:r w:rsidRPr="00600B2B">
        <w:rPr>
          <w:rFonts w:ascii="Times New Roman" w:hAnsi="Times New Roman" w:cs="Times New Roman"/>
          <w:b/>
        </w:rPr>
        <w:tab/>
        <w:t>Перший заступник голови</w:t>
      </w:r>
      <w:r w:rsidRPr="00600B2B">
        <w:rPr>
          <w:rFonts w:ascii="Times New Roman" w:hAnsi="Times New Roman" w:cs="Times New Roman"/>
          <w:b/>
        </w:rPr>
        <w:tab/>
      </w:r>
      <w:r w:rsidRPr="00600B2B">
        <w:rPr>
          <w:rFonts w:ascii="Times New Roman" w:hAnsi="Times New Roman" w:cs="Times New Roman"/>
          <w:b/>
        </w:rPr>
        <w:tab/>
      </w:r>
      <w:r w:rsidRPr="00600B2B">
        <w:rPr>
          <w:rFonts w:ascii="Times New Roman" w:hAnsi="Times New Roman" w:cs="Times New Roman"/>
          <w:b/>
        </w:rPr>
        <w:tab/>
      </w:r>
      <w:r w:rsidRPr="00600B2B">
        <w:rPr>
          <w:rFonts w:ascii="Times New Roman" w:hAnsi="Times New Roman" w:cs="Times New Roman"/>
          <w:b/>
        </w:rPr>
        <w:tab/>
      </w:r>
      <w:r w:rsidRPr="00600B2B">
        <w:rPr>
          <w:rFonts w:ascii="Times New Roman" w:hAnsi="Times New Roman" w:cs="Times New Roman"/>
          <w:b/>
        </w:rPr>
        <w:tab/>
        <w:t>П.М.ГОРОДЕЧНИЙ</w:t>
      </w:r>
    </w:p>
    <w:p w:rsidR="00FE6B5C" w:rsidRPr="00600B2B" w:rsidRDefault="00FE6B5C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FE6B5C" w:rsidRPr="00600B2B" w:rsidRDefault="00FE6B5C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5C0A62" w:rsidRPr="00600B2B" w:rsidRDefault="005C0A62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5C0A62" w:rsidRPr="00600B2B" w:rsidRDefault="005C0A62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5C0A62" w:rsidRPr="00600B2B" w:rsidRDefault="005C0A62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5C0A62" w:rsidRPr="00600B2B" w:rsidRDefault="005C0A62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5C0A62" w:rsidRPr="00600B2B" w:rsidRDefault="005C0A62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5C0A62" w:rsidRPr="00600B2B" w:rsidRDefault="005C0A62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7C6A7A" w:rsidRPr="00600B2B" w:rsidRDefault="007C6A7A" w:rsidP="00FE6B5C">
      <w:pPr>
        <w:tabs>
          <w:tab w:val="left" w:pos="6804"/>
        </w:tabs>
        <w:rPr>
          <w:rFonts w:ascii="Times New Roman" w:hAnsi="Times New Roman" w:cs="Times New Roman"/>
          <w:b/>
          <w:bCs/>
        </w:rPr>
      </w:pPr>
    </w:p>
    <w:p w:rsidR="00FE6B5C" w:rsidRPr="00600B2B" w:rsidRDefault="00FE6B5C" w:rsidP="007C6A7A">
      <w:pPr>
        <w:tabs>
          <w:tab w:val="left" w:pos="6804"/>
        </w:tabs>
        <w:ind w:left="5387"/>
        <w:rPr>
          <w:rFonts w:ascii="Times New Roman" w:hAnsi="Times New Roman" w:cs="Times New Roman"/>
          <w:bCs/>
        </w:rPr>
      </w:pPr>
      <w:r w:rsidRPr="00600B2B">
        <w:rPr>
          <w:rFonts w:ascii="Times New Roman" w:hAnsi="Times New Roman" w:cs="Times New Roman"/>
          <w:bCs/>
        </w:rPr>
        <w:lastRenderedPageBreak/>
        <w:t>Додаток</w:t>
      </w:r>
    </w:p>
    <w:p w:rsidR="00FE6B5C" w:rsidRPr="00600B2B" w:rsidRDefault="00FE6B5C" w:rsidP="007C6A7A">
      <w:pPr>
        <w:tabs>
          <w:tab w:val="left" w:pos="6804"/>
        </w:tabs>
        <w:ind w:left="5387"/>
        <w:rPr>
          <w:rFonts w:ascii="Times New Roman" w:hAnsi="Times New Roman" w:cs="Times New Roman"/>
          <w:bCs/>
        </w:rPr>
      </w:pPr>
      <w:r w:rsidRPr="00600B2B">
        <w:rPr>
          <w:rFonts w:ascii="Times New Roman" w:hAnsi="Times New Roman" w:cs="Times New Roman"/>
          <w:bCs/>
        </w:rPr>
        <w:t>до розпорядження голови</w:t>
      </w:r>
    </w:p>
    <w:p w:rsidR="00FE6B5C" w:rsidRPr="00600B2B" w:rsidRDefault="00FE6B5C" w:rsidP="007C6A7A">
      <w:pPr>
        <w:tabs>
          <w:tab w:val="left" w:pos="6804"/>
        </w:tabs>
        <w:ind w:left="5387"/>
        <w:rPr>
          <w:rFonts w:ascii="Times New Roman" w:hAnsi="Times New Roman" w:cs="Times New Roman"/>
          <w:bCs/>
        </w:rPr>
      </w:pPr>
      <w:r w:rsidRPr="00600B2B">
        <w:rPr>
          <w:rFonts w:ascii="Times New Roman" w:hAnsi="Times New Roman" w:cs="Times New Roman"/>
          <w:bCs/>
        </w:rPr>
        <w:t>рай</w:t>
      </w:r>
      <w:r w:rsidR="009E4C2F" w:rsidRPr="00600B2B">
        <w:rPr>
          <w:rFonts w:ascii="Times New Roman" w:hAnsi="Times New Roman" w:cs="Times New Roman"/>
          <w:bCs/>
        </w:rPr>
        <w:t xml:space="preserve">онної </w:t>
      </w:r>
      <w:r w:rsidRPr="00600B2B">
        <w:rPr>
          <w:rFonts w:ascii="Times New Roman" w:hAnsi="Times New Roman" w:cs="Times New Roman"/>
          <w:bCs/>
        </w:rPr>
        <w:t>держ</w:t>
      </w:r>
      <w:r w:rsidR="009E4C2F" w:rsidRPr="00600B2B">
        <w:rPr>
          <w:rFonts w:ascii="Times New Roman" w:hAnsi="Times New Roman" w:cs="Times New Roman"/>
          <w:bCs/>
        </w:rPr>
        <w:t xml:space="preserve">авної </w:t>
      </w:r>
      <w:r w:rsidRPr="00600B2B">
        <w:rPr>
          <w:rFonts w:ascii="Times New Roman" w:hAnsi="Times New Roman" w:cs="Times New Roman"/>
          <w:bCs/>
        </w:rPr>
        <w:t>адміністрації</w:t>
      </w:r>
    </w:p>
    <w:p w:rsidR="00FE6B5C" w:rsidRPr="00600B2B" w:rsidRDefault="00FE6B5C" w:rsidP="007C6A7A">
      <w:pPr>
        <w:tabs>
          <w:tab w:val="left" w:pos="6804"/>
        </w:tabs>
        <w:ind w:left="5387"/>
        <w:rPr>
          <w:rFonts w:ascii="Times New Roman" w:hAnsi="Times New Roman" w:cs="Times New Roman"/>
        </w:rPr>
      </w:pPr>
      <w:r w:rsidRPr="00600B2B">
        <w:rPr>
          <w:rFonts w:ascii="Times New Roman" w:hAnsi="Times New Roman" w:cs="Times New Roman"/>
        </w:rPr>
        <w:t xml:space="preserve">від </w:t>
      </w:r>
      <w:r w:rsidR="00367F99">
        <w:rPr>
          <w:rFonts w:ascii="Times New Roman" w:hAnsi="Times New Roman" w:cs="Times New Roman"/>
        </w:rPr>
        <w:t xml:space="preserve">25 жовтня </w:t>
      </w:r>
      <w:r w:rsidR="007C6A7A" w:rsidRPr="00600B2B">
        <w:rPr>
          <w:rFonts w:ascii="Times New Roman" w:hAnsi="Times New Roman" w:cs="Times New Roman"/>
        </w:rPr>
        <w:t>2019 року</w:t>
      </w:r>
    </w:p>
    <w:p w:rsidR="00FE6B5C" w:rsidRPr="00600B2B" w:rsidRDefault="00367F99" w:rsidP="007C6A7A">
      <w:pPr>
        <w:tabs>
          <w:tab w:val="left" w:pos="6804"/>
        </w:tabs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590</w:t>
      </w:r>
    </w:p>
    <w:p w:rsidR="00FE6B5C" w:rsidRPr="00600B2B" w:rsidRDefault="00FE6B5C" w:rsidP="00FE6B5C">
      <w:pPr>
        <w:rPr>
          <w:rFonts w:ascii="Times New Roman" w:hAnsi="Times New Roman" w:cs="Times New Roman"/>
        </w:rPr>
      </w:pPr>
    </w:p>
    <w:p w:rsidR="00FE6B5C" w:rsidRPr="00600B2B" w:rsidRDefault="00FE6B5C" w:rsidP="00FE6B5C">
      <w:pPr>
        <w:rPr>
          <w:rFonts w:ascii="Times New Roman" w:hAnsi="Times New Roman" w:cs="Times New Roman"/>
        </w:rPr>
      </w:pPr>
    </w:p>
    <w:p w:rsidR="00FE6B5C" w:rsidRPr="00600B2B" w:rsidRDefault="00FE6B5C" w:rsidP="00FE6B5C">
      <w:pPr>
        <w:jc w:val="center"/>
        <w:rPr>
          <w:rFonts w:ascii="Times New Roman" w:hAnsi="Times New Roman" w:cs="Times New Roman"/>
          <w:b/>
          <w:bCs/>
        </w:rPr>
      </w:pPr>
      <w:r w:rsidRPr="00600B2B">
        <w:rPr>
          <w:rFonts w:ascii="Times New Roman" w:hAnsi="Times New Roman" w:cs="Times New Roman"/>
          <w:b/>
          <w:bCs/>
        </w:rPr>
        <w:t>СКЛАД</w:t>
      </w:r>
    </w:p>
    <w:p w:rsidR="00FE6B5C" w:rsidRPr="00600B2B" w:rsidRDefault="00FE6B5C" w:rsidP="00FE6B5C">
      <w:pPr>
        <w:jc w:val="center"/>
        <w:rPr>
          <w:rFonts w:ascii="Times New Roman" w:hAnsi="Times New Roman" w:cs="Times New Roman"/>
          <w:b/>
          <w:bCs/>
        </w:rPr>
      </w:pPr>
      <w:r w:rsidRPr="00600B2B">
        <w:rPr>
          <w:rFonts w:ascii="Times New Roman" w:hAnsi="Times New Roman" w:cs="Times New Roman"/>
          <w:b/>
          <w:bCs/>
        </w:rPr>
        <w:t xml:space="preserve">районної комісії </w:t>
      </w:r>
      <w:r w:rsidR="00E30A45" w:rsidRPr="00600B2B">
        <w:rPr>
          <w:rFonts w:ascii="Times New Roman" w:hAnsi="Times New Roman" w:cs="Times New Roman"/>
          <w:b/>
          <w:bCs/>
        </w:rPr>
        <w:t>для</w:t>
      </w:r>
      <w:r w:rsidRPr="00600B2B">
        <w:rPr>
          <w:rFonts w:ascii="Times New Roman" w:hAnsi="Times New Roman" w:cs="Times New Roman"/>
          <w:b/>
          <w:bCs/>
        </w:rPr>
        <w:t xml:space="preserve"> проведення </w:t>
      </w:r>
      <w:r w:rsidRPr="00600B2B">
        <w:rPr>
          <w:rFonts w:ascii="Times New Roman" w:hAnsi="Times New Roman" w:cs="Times New Roman"/>
          <w:b/>
        </w:rPr>
        <w:t xml:space="preserve">обстеження </w:t>
      </w:r>
      <w:r w:rsidR="00E30A45" w:rsidRPr="00600B2B">
        <w:rPr>
          <w:rFonts w:ascii="Times New Roman" w:hAnsi="Times New Roman" w:cs="Times New Roman"/>
          <w:b/>
        </w:rPr>
        <w:t xml:space="preserve">наявних </w:t>
      </w:r>
      <w:r w:rsidRPr="00600B2B">
        <w:rPr>
          <w:rFonts w:ascii="Times New Roman" w:hAnsi="Times New Roman" w:cs="Times New Roman"/>
          <w:b/>
        </w:rPr>
        <w:t xml:space="preserve">земель лісогосподарського  призначення </w:t>
      </w:r>
      <w:r w:rsidR="00396143" w:rsidRPr="00600B2B">
        <w:rPr>
          <w:rFonts w:ascii="Times New Roman" w:hAnsi="Times New Roman" w:cs="Times New Roman"/>
          <w:b/>
        </w:rPr>
        <w:t>та</w:t>
      </w:r>
      <w:r w:rsidRPr="00600B2B">
        <w:rPr>
          <w:rFonts w:ascii="Times New Roman" w:hAnsi="Times New Roman" w:cs="Times New Roman"/>
          <w:b/>
        </w:rPr>
        <w:t xml:space="preserve"> самозаліснених ділянок, які не надані у влас</w:t>
      </w:r>
      <w:r w:rsidR="00373313" w:rsidRPr="00600B2B">
        <w:rPr>
          <w:rFonts w:ascii="Times New Roman" w:hAnsi="Times New Roman" w:cs="Times New Roman"/>
          <w:b/>
        </w:rPr>
        <w:t>ність чи постійне користування</w:t>
      </w:r>
    </w:p>
    <w:p w:rsidR="00FE6B5C" w:rsidRPr="00600B2B" w:rsidRDefault="00FE6B5C" w:rsidP="00FE6B5C">
      <w:pPr>
        <w:rPr>
          <w:rFonts w:ascii="Times New Roman" w:hAnsi="Times New Roman" w:cs="Times New Roman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6563"/>
      </w:tblGrid>
      <w:tr w:rsidR="00FE6B5C" w:rsidRPr="00600B2B" w:rsidTr="002A7A77">
        <w:trPr>
          <w:trHeight w:val="5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5C" w:rsidRPr="00600B2B" w:rsidRDefault="005C0A62" w:rsidP="002A7A77">
            <w:pPr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>ВОЙТОВИЧ Володимир Васильович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5C" w:rsidRPr="00600B2B" w:rsidRDefault="00FE6B5C" w:rsidP="002A7A77">
            <w:pPr>
              <w:rPr>
                <w:rFonts w:ascii="Times New Roman" w:hAnsi="Times New Roman" w:cs="Times New Roman"/>
              </w:rPr>
            </w:pPr>
            <w:r w:rsidRPr="00600B2B">
              <w:rPr>
                <w:rFonts w:ascii="Times New Roman" w:hAnsi="Times New Roman" w:cs="Times New Roman"/>
              </w:rPr>
              <w:t>заступник голови рай</w:t>
            </w:r>
            <w:r w:rsidR="005C0A62" w:rsidRPr="00600B2B">
              <w:rPr>
                <w:rFonts w:ascii="Times New Roman" w:hAnsi="Times New Roman" w:cs="Times New Roman"/>
              </w:rPr>
              <w:t xml:space="preserve">онної державної </w:t>
            </w:r>
            <w:r w:rsidRPr="00600B2B">
              <w:rPr>
                <w:rFonts w:ascii="Times New Roman" w:hAnsi="Times New Roman" w:cs="Times New Roman"/>
              </w:rPr>
              <w:t>адміністрації, голова комісії;</w:t>
            </w:r>
          </w:p>
        </w:tc>
      </w:tr>
      <w:tr w:rsidR="00FE6B5C" w:rsidRPr="00600B2B" w:rsidTr="002A7A77">
        <w:trPr>
          <w:trHeight w:val="5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83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 xml:space="preserve">ЛИБИК </w:t>
            </w:r>
          </w:p>
          <w:p w:rsidR="00FE6B5C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>Ігор Михайлович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5C" w:rsidRPr="00600B2B" w:rsidRDefault="00FE6B5C" w:rsidP="002A7A77">
            <w:pPr>
              <w:rPr>
                <w:rFonts w:ascii="Times New Roman" w:hAnsi="Times New Roman" w:cs="Times New Roman"/>
              </w:rPr>
            </w:pPr>
            <w:r w:rsidRPr="00600B2B">
              <w:rPr>
                <w:rFonts w:ascii="Times New Roman" w:hAnsi="Times New Roman" w:cs="Times New Roman"/>
              </w:rPr>
              <w:t>начальник відділу агропромислового розвитку  рай</w:t>
            </w:r>
            <w:r w:rsidR="005C0A62" w:rsidRPr="00600B2B">
              <w:rPr>
                <w:rFonts w:ascii="Times New Roman" w:hAnsi="Times New Roman" w:cs="Times New Roman"/>
              </w:rPr>
              <w:t xml:space="preserve">онної </w:t>
            </w:r>
            <w:r w:rsidRPr="00600B2B">
              <w:rPr>
                <w:rFonts w:ascii="Times New Roman" w:hAnsi="Times New Roman" w:cs="Times New Roman"/>
              </w:rPr>
              <w:t>держ</w:t>
            </w:r>
            <w:r w:rsidR="005C0A62" w:rsidRPr="00600B2B">
              <w:rPr>
                <w:rFonts w:ascii="Times New Roman" w:hAnsi="Times New Roman" w:cs="Times New Roman"/>
              </w:rPr>
              <w:t xml:space="preserve">авної </w:t>
            </w:r>
            <w:r w:rsidRPr="00600B2B">
              <w:rPr>
                <w:rFonts w:ascii="Times New Roman" w:hAnsi="Times New Roman" w:cs="Times New Roman"/>
              </w:rPr>
              <w:t>адміністрації, заступник голови комісії;</w:t>
            </w:r>
          </w:p>
        </w:tc>
      </w:tr>
      <w:tr w:rsidR="00396143" w:rsidRPr="00600B2B" w:rsidTr="002A7A77">
        <w:trPr>
          <w:trHeight w:val="5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43" w:rsidRPr="00600B2B" w:rsidRDefault="00396143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>ЯВОДЧАК Ольга Миколаївна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143" w:rsidRPr="00600B2B" w:rsidRDefault="00396143" w:rsidP="002A7A77">
            <w:pPr>
              <w:rPr>
                <w:rFonts w:ascii="Times New Roman" w:hAnsi="Times New Roman" w:cs="Times New Roman"/>
              </w:rPr>
            </w:pPr>
            <w:r w:rsidRPr="00600B2B">
              <w:rPr>
                <w:rFonts w:ascii="Times New Roman" w:hAnsi="Times New Roman" w:cs="Times New Roman"/>
              </w:rPr>
              <w:t>головний спеціаліст сектору виробництва сільськогосподарської продукції та розвитку сільських територій відділу агропромислового розвитку районної державної адміністрації, секретар комісії;</w:t>
            </w:r>
          </w:p>
        </w:tc>
      </w:tr>
      <w:tr w:rsidR="00FE6B5C" w:rsidRPr="00600B2B" w:rsidTr="002A7A77">
        <w:trPr>
          <w:trHeight w:val="490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7E" w:rsidRPr="00600B2B" w:rsidRDefault="00E8337E" w:rsidP="002A7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FE6B5C" w:rsidRPr="00600B2B" w:rsidRDefault="00FE6B5C" w:rsidP="002A7A77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600B2B">
              <w:rPr>
                <w:rFonts w:ascii="Times New Roman" w:hAnsi="Times New Roman" w:cs="Times New Roman"/>
                <w:b/>
                <w:bCs/>
              </w:rPr>
              <w:t>Члени комісії</w:t>
            </w:r>
          </w:p>
        </w:tc>
      </w:tr>
      <w:tr w:rsidR="00FE6B5C" w:rsidRPr="00600B2B" w:rsidTr="002A7A77">
        <w:trPr>
          <w:trHeight w:val="69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83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 xml:space="preserve">ЗОЗУЛЯ </w:t>
            </w:r>
          </w:p>
          <w:p w:rsidR="00FE6B5C" w:rsidRPr="00600B2B" w:rsidRDefault="005C0A62" w:rsidP="002A7A77">
            <w:pPr>
              <w:jc w:val="left"/>
              <w:rPr>
                <w:rFonts w:ascii="Times New Roman" w:hAnsi="Times New Roman" w:cs="Times New Roman"/>
              </w:rPr>
            </w:pPr>
            <w:r w:rsidRPr="00600B2B">
              <w:rPr>
                <w:rFonts w:ascii="Times New Roman" w:hAnsi="Times New Roman" w:cs="Times New Roman"/>
                <w:b/>
              </w:rPr>
              <w:t>Андрій Іванович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5C" w:rsidRPr="00600B2B" w:rsidRDefault="00FE6B5C" w:rsidP="002A7A77">
            <w:pPr>
              <w:tabs>
                <w:tab w:val="left" w:pos="5472"/>
              </w:tabs>
              <w:ind w:right="252"/>
              <w:rPr>
                <w:rFonts w:ascii="Times New Roman" w:hAnsi="Times New Roman" w:cs="Times New Roman"/>
              </w:rPr>
            </w:pPr>
            <w:r w:rsidRPr="00600B2B">
              <w:rPr>
                <w:rFonts w:ascii="Times New Roman" w:hAnsi="Times New Roman" w:cs="Times New Roman"/>
              </w:rPr>
              <w:t xml:space="preserve">начальник відділу у </w:t>
            </w:r>
            <w:r w:rsidR="005C0A62" w:rsidRPr="00600B2B">
              <w:rPr>
                <w:rFonts w:ascii="Times New Roman" w:hAnsi="Times New Roman" w:cs="Times New Roman"/>
              </w:rPr>
              <w:t xml:space="preserve">Пустомитівському </w:t>
            </w:r>
            <w:r w:rsidRPr="00600B2B">
              <w:rPr>
                <w:rFonts w:ascii="Times New Roman" w:hAnsi="Times New Roman" w:cs="Times New Roman"/>
              </w:rPr>
              <w:t>районі Головного управління Держгеокадастру у Львівській області</w:t>
            </w:r>
            <w:r w:rsidR="00C25942" w:rsidRPr="00600B2B">
              <w:rPr>
                <w:rFonts w:ascii="Times New Roman" w:hAnsi="Times New Roman" w:cs="Times New Roman"/>
              </w:rPr>
              <w:t xml:space="preserve"> (за згодою)</w:t>
            </w:r>
            <w:r w:rsidRPr="00600B2B">
              <w:rPr>
                <w:rFonts w:ascii="Times New Roman" w:hAnsi="Times New Roman" w:cs="Times New Roman"/>
              </w:rPr>
              <w:t xml:space="preserve">; </w:t>
            </w:r>
          </w:p>
        </w:tc>
      </w:tr>
      <w:tr w:rsidR="00FE6B5C" w:rsidRPr="00600B2B" w:rsidTr="002A7A77">
        <w:trPr>
          <w:trHeight w:val="69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83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 xml:space="preserve">КОВАЛЬ </w:t>
            </w:r>
          </w:p>
          <w:p w:rsidR="00FE6B5C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>Роман Миколайович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5C" w:rsidRPr="00600B2B" w:rsidRDefault="00FE6B5C" w:rsidP="002A7A77">
            <w:pPr>
              <w:ind w:left="5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600B2B">
              <w:rPr>
                <w:rFonts w:ascii="Times New Roman" w:hAnsi="Times New Roman" w:cs="Times New Roman"/>
                <w:color w:val="000000"/>
              </w:rPr>
              <w:t xml:space="preserve">головний лісничий </w:t>
            </w:r>
            <w:r w:rsidR="005C0A62" w:rsidRPr="00600B2B">
              <w:rPr>
                <w:rFonts w:ascii="Times New Roman" w:hAnsi="Times New Roman" w:cs="Times New Roman"/>
                <w:color w:val="000000"/>
              </w:rPr>
              <w:t>ДП «Львівське лісове господарство»</w:t>
            </w:r>
            <w:r w:rsidR="00C25942" w:rsidRPr="00600B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25942" w:rsidRPr="00600B2B">
              <w:rPr>
                <w:rFonts w:ascii="Times New Roman" w:hAnsi="Times New Roman" w:cs="Times New Roman"/>
              </w:rPr>
              <w:t>(за згодою);</w:t>
            </w:r>
          </w:p>
        </w:tc>
      </w:tr>
      <w:tr w:rsidR="00FE6B5C" w:rsidRPr="00600B2B" w:rsidTr="002A7A77">
        <w:trPr>
          <w:trHeight w:val="69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83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 xml:space="preserve">ЯВОРСЬКИЙ </w:t>
            </w:r>
          </w:p>
          <w:p w:rsidR="00FE6B5C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>Іван Михайлович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5C" w:rsidRPr="00600B2B" w:rsidRDefault="00FE6B5C" w:rsidP="002A7A77">
            <w:pPr>
              <w:ind w:left="5"/>
              <w:jc w:val="left"/>
              <w:rPr>
                <w:rFonts w:ascii="Times New Roman" w:hAnsi="Times New Roman" w:cs="Times New Roman"/>
              </w:rPr>
            </w:pPr>
            <w:r w:rsidRPr="00600B2B">
              <w:rPr>
                <w:rFonts w:ascii="Times New Roman" w:hAnsi="Times New Roman" w:cs="Times New Roman"/>
              </w:rPr>
              <w:t xml:space="preserve"> </w:t>
            </w:r>
            <w:r w:rsidR="00723ADE" w:rsidRPr="00600B2B">
              <w:rPr>
                <w:rFonts w:ascii="Times New Roman" w:hAnsi="Times New Roman" w:cs="Times New Roman"/>
              </w:rPr>
              <w:t>л</w:t>
            </w:r>
            <w:r w:rsidR="005C0A62" w:rsidRPr="00600B2B">
              <w:rPr>
                <w:rFonts w:ascii="Times New Roman" w:hAnsi="Times New Roman" w:cs="Times New Roman"/>
              </w:rPr>
              <w:t>існичий Старосільського лісництва ДП «Бібрське лісове господарство»</w:t>
            </w:r>
            <w:r w:rsidR="00F471D5" w:rsidRPr="00600B2B">
              <w:rPr>
                <w:rFonts w:ascii="Times New Roman" w:hAnsi="Times New Roman" w:cs="Times New Roman"/>
              </w:rPr>
              <w:t xml:space="preserve"> (за згодою);</w:t>
            </w:r>
          </w:p>
        </w:tc>
      </w:tr>
      <w:tr w:rsidR="00FE6B5C" w:rsidRPr="00600B2B" w:rsidTr="002A7A77">
        <w:trPr>
          <w:trHeight w:val="69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683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 xml:space="preserve">ГРЕЧУХ </w:t>
            </w:r>
          </w:p>
          <w:p w:rsidR="00FE6B5C" w:rsidRPr="00600B2B" w:rsidRDefault="005C0A62" w:rsidP="002A7A77">
            <w:pPr>
              <w:jc w:val="left"/>
              <w:rPr>
                <w:rFonts w:ascii="Times New Roman" w:hAnsi="Times New Roman" w:cs="Times New Roman"/>
                <w:b/>
              </w:rPr>
            </w:pPr>
            <w:r w:rsidRPr="00600B2B">
              <w:rPr>
                <w:rFonts w:ascii="Times New Roman" w:hAnsi="Times New Roman" w:cs="Times New Roman"/>
                <w:b/>
              </w:rPr>
              <w:t>Олег Юрійович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5C" w:rsidRPr="00600B2B" w:rsidRDefault="00723ADE" w:rsidP="002A7A77">
            <w:pPr>
              <w:ind w:left="5"/>
              <w:jc w:val="left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600B2B">
              <w:rPr>
                <w:rStyle w:val="rvts15"/>
                <w:rFonts w:ascii="Times New Roman" w:hAnsi="Times New Roman" w:cs="Times New Roman"/>
                <w:color w:val="000000"/>
                <w:bdr w:val="none" w:sz="0" w:space="0" w:color="auto" w:frame="1"/>
              </w:rPr>
              <w:t>г</w:t>
            </w:r>
            <w:r w:rsidR="005C0A62" w:rsidRPr="00600B2B">
              <w:rPr>
                <w:rStyle w:val="rvts15"/>
                <w:rFonts w:ascii="Times New Roman" w:hAnsi="Times New Roman" w:cs="Times New Roman"/>
                <w:color w:val="000000"/>
                <w:bdr w:val="none" w:sz="0" w:space="0" w:color="auto" w:frame="1"/>
              </w:rPr>
              <w:t>оловний лісничий Пустомитівського ДЛГП «Галсільліс»</w:t>
            </w:r>
            <w:r w:rsidR="00F471D5" w:rsidRPr="00600B2B">
              <w:rPr>
                <w:rStyle w:val="rvts15"/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</w:t>
            </w:r>
            <w:r w:rsidR="00F471D5" w:rsidRPr="00600B2B">
              <w:rPr>
                <w:rFonts w:ascii="Times New Roman" w:hAnsi="Times New Roman" w:cs="Times New Roman"/>
              </w:rPr>
              <w:t>(за згодою);</w:t>
            </w:r>
          </w:p>
        </w:tc>
      </w:tr>
      <w:tr w:rsidR="002A7A77" w:rsidTr="002A7A77">
        <w:tblPrEx>
          <w:tblLook w:val="0000"/>
        </w:tblPrEx>
        <w:trPr>
          <w:trHeight w:val="543"/>
        </w:trPr>
        <w:tc>
          <w:tcPr>
            <w:tcW w:w="9648" w:type="dxa"/>
            <w:gridSpan w:val="2"/>
          </w:tcPr>
          <w:p w:rsidR="002A7A77" w:rsidRPr="00376E3A" w:rsidRDefault="002A7A77" w:rsidP="00376E3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376E3A">
              <w:rPr>
                <w:rFonts w:ascii="Times New Roman" w:hAnsi="Times New Roman" w:cs="Times New Roman"/>
                <w:b/>
              </w:rPr>
              <w:t>Міський, сільські голови, голови ОТГ (за згодою)</w:t>
            </w:r>
          </w:p>
        </w:tc>
      </w:tr>
    </w:tbl>
    <w:p w:rsidR="002A7A77" w:rsidRDefault="008E4B19" w:rsidP="00462683">
      <w:pPr>
        <w:ind w:right="4"/>
        <w:rPr>
          <w:rFonts w:ascii="Times New Roman" w:hAnsi="Times New Roman" w:cs="Times New Roman"/>
          <w:b/>
        </w:rPr>
      </w:pPr>
      <w:r w:rsidRPr="00600B2B">
        <w:rPr>
          <w:rFonts w:ascii="Times New Roman" w:hAnsi="Times New Roman" w:cs="Times New Roman"/>
          <w:b/>
        </w:rPr>
        <w:tab/>
      </w:r>
    </w:p>
    <w:p w:rsidR="002A7A77" w:rsidRDefault="002A7A77" w:rsidP="00462683">
      <w:pPr>
        <w:ind w:right="4"/>
        <w:rPr>
          <w:rFonts w:ascii="Times New Roman" w:hAnsi="Times New Roman" w:cs="Times New Roman"/>
          <w:b/>
        </w:rPr>
      </w:pPr>
    </w:p>
    <w:p w:rsidR="00462683" w:rsidRPr="00600B2B" w:rsidRDefault="002A7A77" w:rsidP="00462683">
      <w:pPr>
        <w:ind w:right="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462683" w:rsidRPr="00600B2B">
        <w:rPr>
          <w:rFonts w:ascii="Times New Roman" w:hAnsi="Times New Roman" w:cs="Times New Roman"/>
          <w:b/>
        </w:rPr>
        <w:t>Керівник апарату</w:t>
      </w:r>
      <w:r w:rsidR="00462683" w:rsidRPr="00600B2B">
        <w:rPr>
          <w:rFonts w:ascii="Times New Roman" w:hAnsi="Times New Roman" w:cs="Times New Roman"/>
          <w:b/>
        </w:rPr>
        <w:tab/>
      </w:r>
      <w:r w:rsidR="00462683" w:rsidRPr="00600B2B">
        <w:rPr>
          <w:rFonts w:ascii="Times New Roman" w:hAnsi="Times New Roman" w:cs="Times New Roman"/>
          <w:b/>
        </w:rPr>
        <w:tab/>
      </w:r>
      <w:r w:rsidR="00462683" w:rsidRPr="00600B2B">
        <w:rPr>
          <w:rFonts w:ascii="Times New Roman" w:hAnsi="Times New Roman" w:cs="Times New Roman"/>
          <w:b/>
        </w:rPr>
        <w:tab/>
      </w:r>
      <w:r w:rsidR="00462683" w:rsidRPr="00600B2B">
        <w:rPr>
          <w:rFonts w:ascii="Times New Roman" w:hAnsi="Times New Roman" w:cs="Times New Roman"/>
          <w:b/>
        </w:rPr>
        <w:tab/>
      </w:r>
      <w:r w:rsidR="00462683" w:rsidRPr="00600B2B">
        <w:rPr>
          <w:rFonts w:ascii="Times New Roman" w:hAnsi="Times New Roman" w:cs="Times New Roman"/>
          <w:b/>
        </w:rPr>
        <w:tab/>
      </w:r>
      <w:r w:rsidR="00462683" w:rsidRPr="00600B2B">
        <w:rPr>
          <w:rFonts w:ascii="Times New Roman" w:hAnsi="Times New Roman" w:cs="Times New Roman"/>
          <w:b/>
        </w:rPr>
        <w:tab/>
      </w:r>
      <w:r w:rsidR="00462683" w:rsidRPr="00600B2B">
        <w:rPr>
          <w:rFonts w:ascii="Times New Roman" w:hAnsi="Times New Roman" w:cs="Times New Roman"/>
          <w:b/>
        </w:rPr>
        <w:tab/>
        <w:t>Ю.В.ЧЕТИРБУК</w:t>
      </w:r>
    </w:p>
    <w:p w:rsidR="00FE6B5C" w:rsidRPr="00600B2B" w:rsidRDefault="00FE6B5C" w:rsidP="00FE6B5C">
      <w:pPr>
        <w:ind w:right="4"/>
        <w:jc w:val="center"/>
        <w:rPr>
          <w:rFonts w:ascii="Times New Roman" w:hAnsi="Times New Roman" w:cs="Times New Roman"/>
        </w:rPr>
      </w:pPr>
    </w:p>
    <w:p w:rsidR="00462683" w:rsidRPr="00600B2B" w:rsidRDefault="00462683" w:rsidP="00FE6B5C">
      <w:pPr>
        <w:ind w:right="4"/>
        <w:jc w:val="center"/>
        <w:rPr>
          <w:rFonts w:ascii="Times New Roman" w:hAnsi="Times New Roman" w:cs="Times New Roman"/>
        </w:rPr>
      </w:pPr>
    </w:p>
    <w:p w:rsidR="00462683" w:rsidRPr="00600B2B" w:rsidRDefault="00462683" w:rsidP="00FE6B5C">
      <w:pPr>
        <w:ind w:right="4"/>
        <w:jc w:val="center"/>
        <w:rPr>
          <w:rFonts w:ascii="Times New Roman" w:hAnsi="Times New Roman" w:cs="Times New Roman"/>
        </w:rPr>
      </w:pPr>
    </w:p>
    <w:p w:rsidR="00462683" w:rsidRPr="00600B2B" w:rsidRDefault="00462683" w:rsidP="00FE6B5C">
      <w:pPr>
        <w:ind w:right="4"/>
        <w:jc w:val="center"/>
        <w:rPr>
          <w:rFonts w:ascii="Times New Roman" w:hAnsi="Times New Roman" w:cs="Times New Roman"/>
        </w:rPr>
      </w:pPr>
    </w:p>
    <w:p w:rsidR="00462683" w:rsidRPr="00600B2B" w:rsidRDefault="00462683" w:rsidP="00FE6B5C">
      <w:pPr>
        <w:ind w:right="4"/>
        <w:jc w:val="center"/>
        <w:rPr>
          <w:rFonts w:ascii="Times New Roman" w:hAnsi="Times New Roman" w:cs="Times New Roman"/>
        </w:rPr>
      </w:pPr>
    </w:p>
    <w:p w:rsidR="00462683" w:rsidRPr="00600B2B" w:rsidRDefault="00462683" w:rsidP="00FE6B5C">
      <w:pPr>
        <w:ind w:right="4"/>
        <w:jc w:val="center"/>
        <w:rPr>
          <w:rFonts w:ascii="Times New Roman" w:hAnsi="Times New Roman" w:cs="Times New Roman"/>
        </w:rPr>
      </w:pPr>
    </w:p>
    <w:p w:rsidR="00E8337E" w:rsidRPr="00600B2B" w:rsidRDefault="00E8337E" w:rsidP="00FE6B5C">
      <w:pPr>
        <w:rPr>
          <w:rFonts w:ascii="Times New Roman" w:hAnsi="Times New Roman" w:cs="Times New Roman"/>
        </w:rPr>
      </w:pPr>
    </w:p>
    <w:p w:rsidR="00462683" w:rsidRPr="00600B2B" w:rsidRDefault="00462683" w:rsidP="00FE6B5C">
      <w:pPr>
        <w:rPr>
          <w:rFonts w:ascii="Times New Roman" w:hAnsi="Times New Roman" w:cs="Times New Roman"/>
        </w:rPr>
      </w:pPr>
    </w:p>
    <w:p w:rsidR="00FE6B5C" w:rsidRPr="00600B2B" w:rsidRDefault="00FE6B5C" w:rsidP="00FE6B5C">
      <w:pPr>
        <w:rPr>
          <w:rFonts w:ascii="Times New Roman" w:hAnsi="Times New Roman" w:cs="Times New Roman"/>
        </w:rPr>
      </w:pPr>
    </w:p>
    <w:p w:rsidR="00396143" w:rsidRDefault="00396143" w:rsidP="00462683">
      <w:pPr>
        <w:rPr>
          <w:rFonts w:ascii="Times New Roman" w:hAnsi="Times New Roman" w:cs="Times New Roman"/>
          <w:b/>
        </w:rPr>
      </w:pPr>
    </w:p>
    <w:p w:rsidR="00FB5FDE" w:rsidRPr="00FB5FDE" w:rsidRDefault="00FB5FDE" w:rsidP="00462683">
      <w:pPr>
        <w:rPr>
          <w:rFonts w:ascii="Times New Roman" w:hAnsi="Times New Roman" w:cs="Times New Roman"/>
        </w:rPr>
      </w:pPr>
    </w:p>
    <w:sectPr w:rsidR="00FB5FDE" w:rsidRPr="00FB5FDE" w:rsidSect="00600B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Kudriashov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11B1F"/>
    <w:multiLevelType w:val="hybridMultilevel"/>
    <w:tmpl w:val="94BC9E90"/>
    <w:lvl w:ilvl="0" w:tplc="F28EB118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7A6CF0"/>
    <w:multiLevelType w:val="hybridMultilevel"/>
    <w:tmpl w:val="5596ACAC"/>
    <w:lvl w:ilvl="0" w:tplc="B7B6389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E1E49D5"/>
    <w:multiLevelType w:val="multilevel"/>
    <w:tmpl w:val="C15EDE7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3">
    <w:nsid w:val="7BD26E51"/>
    <w:multiLevelType w:val="multilevel"/>
    <w:tmpl w:val="EBEEC89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/>
  <w:rsids>
    <w:rsidRoot w:val="00FE6B5C"/>
    <w:rsid w:val="000B45FF"/>
    <w:rsid w:val="001A358A"/>
    <w:rsid w:val="001A3C04"/>
    <w:rsid w:val="002A7A77"/>
    <w:rsid w:val="00367F99"/>
    <w:rsid w:val="00373313"/>
    <w:rsid w:val="00376E3A"/>
    <w:rsid w:val="00396143"/>
    <w:rsid w:val="003A4D32"/>
    <w:rsid w:val="003F55A5"/>
    <w:rsid w:val="00462683"/>
    <w:rsid w:val="005C0A62"/>
    <w:rsid w:val="00600B2B"/>
    <w:rsid w:val="006E42BD"/>
    <w:rsid w:val="00723ADE"/>
    <w:rsid w:val="007B02B9"/>
    <w:rsid w:val="007C6A7A"/>
    <w:rsid w:val="008E4B19"/>
    <w:rsid w:val="009A6012"/>
    <w:rsid w:val="009E30A3"/>
    <w:rsid w:val="009E4C2F"/>
    <w:rsid w:val="00B70621"/>
    <w:rsid w:val="00C25942"/>
    <w:rsid w:val="00D03040"/>
    <w:rsid w:val="00DD74F7"/>
    <w:rsid w:val="00E0125A"/>
    <w:rsid w:val="00E30A45"/>
    <w:rsid w:val="00E571B2"/>
    <w:rsid w:val="00E8337E"/>
    <w:rsid w:val="00EB1823"/>
    <w:rsid w:val="00EB7FE6"/>
    <w:rsid w:val="00F471D5"/>
    <w:rsid w:val="00FB5FDE"/>
    <w:rsid w:val="00FE6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5C"/>
    <w:pPr>
      <w:autoSpaceDE w:val="0"/>
      <w:autoSpaceDN w:val="0"/>
      <w:spacing w:after="0" w:line="240" w:lineRule="auto"/>
      <w:jc w:val="both"/>
    </w:pPr>
    <w:rPr>
      <w:rFonts w:ascii="UkrainianKudriashov" w:eastAsia="Calibri" w:hAnsi="UkrainianKudriashov" w:cs="UkrainianKudriashov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E6B5C"/>
    <w:pPr>
      <w:ind w:left="720"/>
    </w:pPr>
  </w:style>
  <w:style w:type="character" w:customStyle="1" w:styleId="FontStyle14">
    <w:name w:val="Font Style14"/>
    <w:rsid w:val="00FE6B5C"/>
    <w:rPr>
      <w:rFonts w:ascii="Times New Roman" w:hAnsi="Times New Roman" w:cs="Times New Roman" w:hint="default"/>
      <w:spacing w:val="10"/>
      <w:sz w:val="22"/>
      <w:szCs w:val="22"/>
    </w:rPr>
  </w:style>
  <w:style w:type="character" w:customStyle="1" w:styleId="rvts15">
    <w:name w:val="rvts15"/>
    <w:basedOn w:val="a0"/>
    <w:rsid w:val="00FE6B5C"/>
  </w:style>
  <w:style w:type="paragraph" w:styleId="a3">
    <w:name w:val="Balloon Text"/>
    <w:basedOn w:val="a"/>
    <w:link w:val="a4"/>
    <w:uiPriority w:val="99"/>
    <w:semiHidden/>
    <w:unhideWhenUsed/>
    <w:rsid w:val="00FE6B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B5C"/>
    <w:rPr>
      <w:rFonts w:ascii="Tahoma" w:eastAsia="Calibri" w:hAnsi="Tahoma" w:cs="Tahoma"/>
      <w:sz w:val="16"/>
      <w:szCs w:val="16"/>
      <w:lang w:eastAsia="ru-RU"/>
    </w:rPr>
  </w:style>
  <w:style w:type="paragraph" w:customStyle="1" w:styleId="normal">
    <w:name w:val="normal"/>
    <w:rsid w:val="009E4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0B45FF"/>
    <w:pPr>
      <w:ind w:left="720"/>
      <w:contextualSpacing/>
    </w:pPr>
  </w:style>
  <w:style w:type="paragraph" w:styleId="a6">
    <w:name w:val="No Spacing"/>
    <w:uiPriority w:val="1"/>
    <w:qFormat/>
    <w:rsid w:val="006E42BD"/>
    <w:pPr>
      <w:autoSpaceDE w:val="0"/>
      <w:autoSpaceDN w:val="0"/>
      <w:spacing w:after="0" w:line="240" w:lineRule="auto"/>
      <w:jc w:val="both"/>
    </w:pPr>
    <w:rPr>
      <w:rFonts w:ascii="UkrainianKudriashov" w:eastAsia="Calibri" w:hAnsi="UkrainianKudriashov" w:cs="UkrainianKudriashov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BD282-7CCD-4C41-A2CF-DE32B6D5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26</cp:revision>
  <cp:lastPrinted>2019-10-24T12:51:00Z</cp:lastPrinted>
  <dcterms:created xsi:type="dcterms:W3CDTF">2019-10-22T11:21:00Z</dcterms:created>
  <dcterms:modified xsi:type="dcterms:W3CDTF">2019-10-25T09:37:00Z</dcterms:modified>
</cp:coreProperties>
</file>